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DDD6" w14:textId="77777777" w:rsidR="009D1013" w:rsidRDefault="00C92C74">
      <w:pPr>
        <w:pStyle w:val="Title"/>
        <w:spacing w:before="69"/>
      </w:pPr>
      <w:r>
        <w:t>Recommended</w:t>
      </w:r>
      <w:r>
        <w:rPr>
          <w:spacing w:val="-2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Planning/Response</w:t>
      </w:r>
      <w:r>
        <w:rPr>
          <w:spacing w:val="-2"/>
        </w:rPr>
        <w:t xml:space="preserve"> </w:t>
      </w:r>
      <w:r>
        <w:t>Resources</w:t>
      </w:r>
    </w:p>
    <w:p w14:paraId="574D0321" w14:textId="77777777" w:rsidR="009D1013" w:rsidRDefault="00C92C74">
      <w:pPr>
        <w:pStyle w:val="Title"/>
        <w:spacing w:line="276" w:lineRule="auto"/>
        <w:ind w:left="2828" w:right="2794"/>
      </w:pPr>
      <w:r>
        <w:t>Working with Fire Professionals</w:t>
      </w:r>
      <w:r>
        <w:rPr>
          <w:spacing w:val="-67"/>
        </w:rPr>
        <w:t xml:space="preserve"> </w:t>
      </w:r>
      <w:r>
        <w:t>January 24, 2022</w:t>
      </w:r>
    </w:p>
    <w:p w14:paraId="407DDF28" w14:textId="77777777" w:rsidR="009D1013" w:rsidRDefault="009D1013">
      <w:pPr>
        <w:pStyle w:val="BodyText"/>
        <w:rPr>
          <w:b/>
          <w:sz w:val="25"/>
        </w:rPr>
      </w:pPr>
    </w:p>
    <w:p w14:paraId="4D5C61B7" w14:textId="66BC5901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Chicora Foundation. "Fire" </w:t>
      </w:r>
      <w:hyperlink r:id="rId7" w:history="1">
        <w:r w:rsidRPr="00CE40F5">
          <w:rPr>
            <w:rStyle w:val="Hyperlink"/>
            <w:iCs/>
          </w:rPr>
          <w:t>http://chicora.org/fire.html</w:t>
        </w:r>
      </w:hyperlink>
      <w:r w:rsidRPr="00CE40F5">
        <w:rPr>
          <w:iCs/>
        </w:rPr>
        <w:tab/>
      </w:r>
    </w:p>
    <w:p w14:paraId="6C1D911B" w14:textId="77777777" w:rsidR="00C861C5" w:rsidRPr="00CE40F5" w:rsidRDefault="00C861C5" w:rsidP="00C861C5">
      <w:pPr>
        <w:ind w:left="100"/>
        <w:rPr>
          <w:iCs/>
        </w:rPr>
      </w:pPr>
    </w:p>
    <w:p w14:paraId="74CE4140" w14:textId="2448EB83" w:rsidR="00C861C5" w:rsidRPr="00CE40F5" w:rsidRDefault="00C861C5" w:rsidP="00C92C74">
      <w:pPr>
        <w:ind w:left="100"/>
        <w:rPr>
          <w:iCs/>
        </w:rPr>
      </w:pPr>
      <w:r w:rsidRPr="00CE40F5">
        <w:rPr>
          <w:iCs/>
        </w:rPr>
        <w:t xml:space="preserve">American Library Association, Association for Library Collections &amp; Technical Services "Disaster Preparedness Clearinghouse" </w:t>
      </w:r>
      <w:hyperlink r:id="rId8" w:history="1">
        <w:r w:rsidRPr="00CE40F5">
          <w:rPr>
            <w:rStyle w:val="Hyperlink"/>
            <w:iCs/>
          </w:rPr>
          <w:t>http://www.ala.org/alcts/resources/preserv/disasterclear</w:t>
        </w:r>
      </w:hyperlink>
      <w:r w:rsidRPr="00CE40F5">
        <w:rPr>
          <w:iCs/>
        </w:rPr>
        <w:tab/>
      </w:r>
      <w:r w:rsidRPr="00CE40F5">
        <w:rPr>
          <w:iCs/>
        </w:rPr>
        <w:tab/>
      </w:r>
    </w:p>
    <w:p w14:paraId="27AA2252" w14:textId="77777777" w:rsidR="00C861C5" w:rsidRPr="00CE40F5" w:rsidRDefault="00C861C5" w:rsidP="00C861C5">
      <w:pPr>
        <w:ind w:left="100"/>
        <w:rPr>
          <w:iCs/>
        </w:rPr>
      </w:pPr>
    </w:p>
    <w:p w14:paraId="44F3772F" w14:textId="21024B47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Federal Emergency Management Agency. Incident Command System Resource Center. </w:t>
      </w:r>
      <w:hyperlink r:id="rId9" w:history="1">
        <w:r w:rsidRPr="00CE40F5">
          <w:rPr>
            <w:rStyle w:val="Hyperlink"/>
            <w:iCs/>
          </w:rPr>
          <w:t>http://training.fema.gov/emiweb/is/icsresource/index.htm</w:t>
        </w:r>
      </w:hyperlink>
      <w:r w:rsidRPr="00CE40F5">
        <w:rPr>
          <w:iCs/>
        </w:rPr>
        <w:tab/>
      </w:r>
    </w:p>
    <w:p w14:paraId="4B302648" w14:textId="77777777" w:rsidR="00C861C5" w:rsidRPr="00CE40F5" w:rsidRDefault="00C861C5" w:rsidP="00C861C5">
      <w:pPr>
        <w:ind w:left="100"/>
        <w:rPr>
          <w:iCs/>
        </w:rPr>
      </w:pPr>
    </w:p>
    <w:p w14:paraId="11397AB1" w14:textId="77777777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>Getty Institute. "Building an Emergency Plan: A Guide for Museums and Other Cultural Institutions"</w:t>
      </w:r>
    </w:p>
    <w:p w14:paraId="6524864E" w14:textId="3D283479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1999 </w:t>
      </w:r>
      <w:hyperlink r:id="rId10" w:history="1">
        <w:r w:rsidR="00CE40F5" w:rsidRPr="00CE40F5">
          <w:rPr>
            <w:rStyle w:val="Hyperlink"/>
            <w:iCs/>
          </w:rPr>
          <w:t>http://www.getty.edu/conservation/publications_resources/pdf_p</w:t>
        </w:r>
        <w:r w:rsidR="00CE40F5" w:rsidRPr="00CE40F5">
          <w:rPr>
            <w:rStyle w:val="Hyperlink"/>
            <w:iCs/>
          </w:rPr>
          <w:t>u</w:t>
        </w:r>
        <w:r w:rsidR="00CE40F5" w:rsidRPr="00CE40F5">
          <w:rPr>
            <w:rStyle w:val="Hyperlink"/>
            <w:iCs/>
          </w:rPr>
          <w:t>blications/emergency.html</w:t>
        </w:r>
      </w:hyperlink>
      <w:r w:rsidR="00CE40F5" w:rsidRPr="00CE40F5">
        <w:rPr>
          <w:iCs/>
        </w:rPr>
        <w:tab/>
      </w:r>
    </w:p>
    <w:p w14:paraId="45414C68" w14:textId="77777777" w:rsidR="00C861C5" w:rsidRPr="00CE40F5" w:rsidRDefault="00C861C5" w:rsidP="00C861C5">
      <w:pPr>
        <w:ind w:left="100"/>
        <w:rPr>
          <w:iCs/>
        </w:rPr>
      </w:pPr>
    </w:p>
    <w:p w14:paraId="2A908AE8" w14:textId="77777777" w:rsidR="00CE40F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Heritage Preservation Responders "Tip Sheets" 2022 </w:t>
      </w:r>
    </w:p>
    <w:p w14:paraId="751D0519" w14:textId="4C6D996D" w:rsidR="00C861C5" w:rsidRPr="00CE40F5" w:rsidRDefault="00CE40F5" w:rsidP="00C861C5">
      <w:pPr>
        <w:ind w:left="100"/>
        <w:rPr>
          <w:iCs/>
        </w:rPr>
      </w:pPr>
      <w:hyperlink r:id="rId11" w:history="1">
        <w:r w:rsidRPr="00CE40F5">
          <w:rPr>
            <w:rStyle w:val="Hyperlink"/>
            <w:iCs/>
          </w:rPr>
          <w:t>https://www.culturalheritage.org/resources/e</w:t>
        </w:r>
        <w:r w:rsidRPr="00CE40F5">
          <w:rPr>
            <w:rStyle w:val="Hyperlink"/>
            <w:iCs/>
          </w:rPr>
          <w:t>m</w:t>
        </w:r>
        <w:r w:rsidRPr="00CE40F5">
          <w:rPr>
            <w:rStyle w:val="Hyperlink"/>
            <w:iCs/>
          </w:rPr>
          <w:t>ergencies/national-heritage-responders/tip-sheets</w:t>
        </w:r>
      </w:hyperlink>
      <w:r w:rsidR="00C861C5" w:rsidRPr="00CE40F5">
        <w:rPr>
          <w:iCs/>
        </w:rPr>
        <w:tab/>
      </w:r>
    </w:p>
    <w:p w14:paraId="75598FAF" w14:textId="77777777" w:rsidR="00C861C5" w:rsidRPr="00CE40F5" w:rsidRDefault="00C861C5" w:rsidP="00C861C5">
      <w:pPr>
        <w:ind w:left="100"/>
        <w:rPr>
          <w:iCs/>
        </w:rPr>
      </w:pPr>
    </w:p>
    <w:p w14:paraId="3C3DFC82" w14:textId="77777777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American Institute for Conservation “Disaster Response &amp; Recovery Guides”    </w:t>
      </w:r>
    </w:p>
    <w:p w14:paraId="07EA134E" w14:textId="6F80920F" w:rsidR="00C861C5" w:rsidRPr="00CE40F5" w:rsidRDefault="00CE40F5" w:rsidP="00C861C5">
      <w:pPr>
        <w:ind w:left="100"/>
        <w:rPr>
          <w:iCs/>
        </w:rPr>
      </w:pPr>
      <w:hyperlink r:id="rId12" w:history="1">
        <w:r w:rsidR="00C861C5" w:rsidRPr="00CE40F5">
          <w:rPr>
            <w:rStyle w:val="Hyperlink"/>
            <w:iCs/>
          </w:rPr>
          <w:t>https://www.culturalherit</w:t>
        </w:r>
        <w:r w:rsidR="00C861C5" w:rsidRPr="00CE40F5">
          <w:rPr>
            <w:rStyle w:val="Hyperlink"/>
            <w:iCs/>
          </w:rPr>
          <w:t>a</w:t>
        </w:r>
        <w:r w:rsidR="00C861C5" w:rsidRPr="00CE40F5">
          <w:rPr>
            <w:rStyle w:val="Hyperlink"/>
            <w:iCs/>
          </w:rPr>
          <w:t>ge.org/resources/emergencies/disaster-response-recovery</w:t>
        </w:r>
      </w:hyperlink>
      <w:r w:rsidR="00C861C5" w:rsidRPr="00CE40F5">
        <w:rPr>
          <w:iCs/>
        </w:rPr>
        <w:tab/>
      </w:r>
    </w:p>
    <w:p w14:paraId="39F34C03" w14:textId="77777777" w:rsidR="00C861C5" w:rsidRPr="00CE40F5" w:rsidRDefault="00C861C5" w:rsidP="00C861C5">
      <w:pPr>
        <w:ind w:left="100"/>
        <w:rPr>
          <w:iCs/>
        </w:rPr>
      </w:pPr>
    </w:p>
    <w:p w14:paraId="0056ACD1" w14:textId="77777777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American Institute for Conservation "Emergency Response and Salvage Wheel"  </w:t>
      </w:r>
    </w:p>
    <w:p w14:paraId="45B7DD2A" w14:textId="168BED25" w:rsidR="00C861C5" w:rsidRPr="00CE40F5" w:rsidRDefault="00CE40F5" w:rsidP="00C861C5">
      <w:pPr>
        <w:ind w:left="100"/>
        <w:rPr>
          <w:iCs/>
        </w:rPr>
      </w:pPr>
      <w:hyperlink r:id="rId13" w:history="1">
        <w:r w:rsidR="00C861C5" w:rsidRPr="00CE40F5">
          <w:rPr>
            <w:rStyle w:val="Hyperlink"/>
            <w:iCs/>
          </w:rPr>
          <w:t>http://store.conserva</w:t>
        </w:r>
        <w:r w:rsidR="00C861C5" w:rsidRPr="00CE40F5">
          <w:rPr>
            <w:rStyle w:val="Hyperlink"/>
            <w:iCs/>
          </w:rPr>
          <w:t>t</w:t>
        </w:r>
        <w:r w:rsidR="00C861C5" w:rsidRPr="00CE40F5">
          <w:rPr>
            <w:rStyle w:val="Hyperlink"/>
            <w:iCs/>
          </w:rPr>
          <w:t>ion-us.org/site/index.php?app=ecom&amp;ns=prodshow&amp;ref=FAIC-1</w:t>
        </w:r>
      </w:hyperlink>
      <w:r w:rsidR="00C861C5" w:rsidRPr="00CE40F5">
        <w:rPr>
          <w:iCs/>
        </w:rPr>
        <w:tab/>
      </w:r>
    </w:p>
    <w:p w14:paraId="39AC7870" w14:textId="77777777" w:rsidR="00C861C5" w:rsidRPr="00CE40F5" w:rsidRDefault="00C861C5" w:rsidP="00C861C5">
      <w:pPr>
        <w:ind w:left="100"/>
        <w:rPr>
          <w:iCs/>
        </w:rPr>
      </w:pPr>
    </w:p>
    <w:p w14:paraId="6F5BC619" w14:textId="5314C5AF" w:rsidR="00C92C74" w:rsidRPr="00CE40F5" w:rsidRDefault="00C92C74" w:rsidP="00C861C5">
      <w:pPr>
        <w:ind w:left="100"/>
        <w:rPr>
          <w:iCs/>
        </w:rPr>
      </w:pPr>
      <w:r w:rsidRPr="00CE40F5">
        <w:rPr>
          <w:iCs/>
        </w:rPr>
        <w:t xml:space="preserve">Connecting to Collections Care (C2C). "After Disasters: Salvage and Recovery in Small to Mid-Sized Museums and Libraries" 2015 </w:t>
      </w:r>
      <w:hyperlink r:id="rId14" w:history="1">
        <w:r w:rsidRPr="00CE40F5">
          <w:rPr>
            <w:rStyle w:val="Hyperlink"/>
            <w:iCs/>
          </w:rPr>
          <w:t>https:</w:t>
        </w:r>
        <w:r w:rsidRPr="00CE40F5">
          <w:rPr>
            <w:rStyle w:val="Hyperlink"/>
            <w:iCs/>
          </w:rPr>
          <w:t>/</w:t>
        </w:r>
        <w:r w:rsidRPr="00CE40F5">
          <w:rPr>
            <w:rStyle w:val="Hyperlink"/>
            <w:iCs/>
          </w:rPr>
          <w:t>/connectingtocollections.org/after-disasters/</w:t>
        </w:r>
      </w:hyperlink>
    </w:p>
    <w:p w14:paraId="5EF0B3EC" w14:textId="77777777" w:rsidR="00C92C74" w:rsidRPr="00CE40F5" w:rsidRDefault="00C92C74" w:rsidP="00C861C5">
      <w:pPr>
        <w:ind w:left="100"/>
        <w:rPr>
          <w:iCs/>
        </w:rPr>
      </w:pPr>
    </w:p>
    <w:p w14:paraId="289534E9" w14:textId="1C7FD6AF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Heritage Preservation. </w:t>
      </w:r>
      <w:r w:rsidRPr="00CE40F5">
        <w:rPr>
          <w:i/>
        </w:rPr>
        <w:t>Field Guide to Emergency Response.</w:t>
      </w:r>
      <w:r w:rsidRPr="00CE40F5">
        <w:rPr>
          <w:iCs/>
        </w:rPr>
        <w:t xml:space="preserve"> Heritage Preservation, Washington DC. 2006. (currently out of print) DVD excerpts available at </w:t>
      </w:r>
      <w:hyperlink r:id="rId15" w:history="1">
        <w:r w:rsidRPr="00CE40F5">
          <w:rPr>
            <w:rStyle w:val="Hyperlink"/>
            <w:iCs/>
          </w:rPr>
          <w:t>https://www.youtube.com/watch?v</w:t>
        </w:r>
        <w:r w:rsidRPr="00CE40F5">
          <w:rPr>
            <w:rStyle w:val="Hyperlink"/>
            <w:iCs/>
          </w:rPr>
          <w:t>=</w:t>
        </w:r>
        <w:r w:rsidRPr="00CE40F5">
          <w:rPr>
            <w:rStyle w:val="Hyperlink"/>
            <w:iCs/>
          </w:rPr>
          <w:t>jiSCr4HaaN0&amp;list=PLH0WXCtI2noiqtbY6nN11P-qKbf04lp7t</w:t>
        </w:r>
      </w:hyperlink>
      <w:r w:rsidRPr="00CE40F5">
        <w:rPr>
          <w:iCs/>
        </w:rPr>
        <w:tab/>
      </w:r>
    </w:p>
    <w:p w14:paraId="7F1B8869" w14:textId="77777777" w:rsidR="00C861C5" w:rsidRPr="00CE40F5" w:rsidRDefault="00C861C5" w:rsidP="00C861C5">
      <w:pPr>
        <w:ind w:left="100"/>
        <w:rPr>
          <w:iCs/>
        </w:rPr>
      </w:pPr>
    </w:p>
    <w:p w14:paraId="7A99F6F3" w14:textId="77777777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Library of Congress "Emergency Preparedness, Response &amp; Recovery" </w:t>
      </w:r>
    </w:p>
    <w:p w14:paraId="5E4D2612" w14:textId="6229BBEE" w:rsidR="00C861C5" w:rsidRPr="00CE40F5" w:rsidRDefault="00CE40F5" w:rsidP="00C861C5">
      <w:pPr>
        <w:ind w:left="100"/>
        <w:rPr>
          <w:iCs/>
        </w:rPr>
      </w:pPr>
      <w:hyperlink r:id="rId16" w:history="1">
        <w:r w:rsidR="00C861C5" w:rsidRPr="00CE40F5">
          <w:rPr>
            <w:rStyle w:val="Hyperlink"/>
            <w:iCs/>
          </w:rPr>
          <w:t>http://www.loc.gov/preservation/eme</w:t>
        </w:r>
        <w:r w:rsidR="00C861C5" w:rsidRPr="00CE40F5">
          <w:rPr>
            <w:rStyle w:val="Hyperlink"/>
            <w:iCs/>
          </w:rPr>
          <w:t>r</w:t>
        </w:r>
        <w:r w:rsidR="00C861C5" w:rsidRPr="00CE40F5">
          <w:rPr>
            <w:rStyle w:val="Hyperlink"/>
            <w:iCs/>
          </w:rPr>
          <w:t>gprep/index.html</w:t>
        </w:r>
      </w:hyperlink>
      <w:r w:rsidR="00C861C5" w:rsidRPr="00CE40F5">
        <w:rPr>
          <w:iCs/>
        </w:rPr>
        <w:tab/>
      </w:r>
      <w:r w:rsidR="00C861C5" w:rsidRPr="00CE40F5">
        <w:rPr>
          <w:iCs/>
        </w:rPr>
        <w:tab/>
      </w:r>
    </w:p>
    <w:p w14:paraId="50BA592E" w14:textId="77777777" w:rsidR="00C861C5" w:rsidRPr="00CE40F5" w:rsidRDefault="00C861C5" w:rsidP="00C861C5">
      <w:pPr>
        <w:ind w:left="100"/>
        <w:rPr>
          <w:iCs/>
        </w:rPr>
      </w:pPr>
    </w:p>
    <w:p w14:paraId="69BF50B9" w14:textId="77777777" w:rsidR="00CE40F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National Archives and Records Administration. "Contracting Emergency Recovery Services for Archival Records Example of Request for Quotation, including Performance Work Statement for Blanket Purchase Agreement" </w:t>
      </w:r>
    </w:p>
    <w:p w14:paraId="17FC0EFB" w14:textId="756E7258" w:rsidR="00C861C5" w:rsidRPr="00CE40F5" w:rsidRDefault="00CE40F5" w:rsidP="00C861C5">
      <w:pPr>
        <w:ind w:left="100"/>
        <w:rPr>
          <w:iCs/>
        </w:rPr>
      </w:pPr>
      <w:hyperlink r:id="rId17" w:history="1">
        <w:r w:rsidRPr="00CE40F5">
          <w:rPr>
            <w:rStyle w:val="Hyperlink"/>
            <w:iCs/>
          </w:rPr>
          <w:t>htt</w:t>
        </w:r>
        <w:r w:rsidRPr="00CE40F5">
          <w:rPr>
            <w:rStyle w:val="Hyperlink"/>
            <w:iCs/>
          </w:rPr>
          <w:t>p</w:t>
        </w:r>
        <w:r w:rsidRPr="00CE40F5">
          <w:rPr>
            <w:rStyle w:val="Hyperlink"/>
            <w:iCs/>
          </w:rPr>
          <w:t>://www.arc</w:t>
        </w:r>
        <w:r w:rsidRPr="00CE40F5">
          <w:rPr>
            <w:rStyle w:val="Hyperlink"/>
            <w:iCs/>
          </w:rPr>
          <w:t>h</w:t>
        </w:r>
        <w:r w:rsidRPr="00CE40F5">
          <w:rPr>
            <w:rStyle w:val="Hyperlink"/>
            <w:iCs/>
          </w:rPr>
          <w:t>ives.gov/preservation/disaster-response/contracting-emergency-records-recovery-template.pdf</w:t>
        </w:r>
      </w:hyperlink>
      <w:r w:rsidR="00C861C5" w:rsidRPr="00CE40F5">
        <w:rPr>
          <w:iCs/>
        </w:rPr>
        <w:tab/>
      </w:r>
    </w:p>
    <w:p w14:paraId="3BD781C9" w14:textId="77777777" w:rsidR="00C861C5" w:rsidRPr="00CE40F5" w:rsidRDefault="00C861C5" w:rsidP="00C861C5">
      <w:pPr>
        <w:ind w:left="100"/>
        <w:rPr>
          <w:iCs/>
        </w:rPr>
      </w:pPr>
    </w:p>
    <w:p w14:paraId="559AC440" w14:textId="24A971FC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>Northeast Document Conservation Center (NEDCC). "</w:t>
      </w:r>
      <w:proofErr w:type="spellStart"/>
      <w:r w:rsidRPr="00CE40F5">
        <w:rPr>
          <w:iCs/>
        </w:rPr>
        <w:t>dPlan</w:t>
      </w:r>
      <w:proofErr w:type="spellEnd"/>
      <w:r w:rsidRPr="00CE40F5">
        <w:rPr>
          <w:iCs/>
        </w:rPr>
        <w:t xml:space="preserve">: the Online Disaster Planning Tool for Cultural and Civic Institutions" </w:t>
      </w:r>
      <w:hyperlink r:id="rId18" w:history="1">
        <w:r w:rsidRPr="00CE40F5">
          <w:rPr>
            <w:rStyle w:val="Hyperlink"/>
            <w:iCs/>
          </w:rPr>
          <w:t>http://ww</w:t>
        </w:r>
        <w:r w:rsidRPr="00CE40F5">
          <w:rPr>
            <w:rStyle w:val="Hyperlink"/>
            <w:iCs/>
          </w:rPr>
          <w:t>w</w:t>
        </w:r>
        <w:r w:rsidRPr="00CE40F5">
          <w:rPr>
            <w:rStyle w:val="Hyperlink"/>
            <w:iCs/>
          </w:rPr>
          <w:t>.dplan.org/</w:t>
        </w:r>
      </w:hyperlink>
      <w:r w:rsidRPr="00CE40F5">
        <w:rPr>
          <w:iCs/>
        </w:rPr>
        <w:tab/>
      </w:r>
    </w:p>
    <w:p w14:paraId="2D67A8FD" w14:textId="77777777" w:rsidR="00C861C5" w:rsidRPr="00CE40F5" w:rsidRDefault="00C861C5" w:rsidP="00C861C5">
      <w:pPr>
        <w:ind w:left="100"/>
        <w:rPr>
          <w:iCs/>
        </w:rPr>
      </w:pPr>
    </w:p>
    <w:p w14:paraId="0BF0B46F" w14:textId="77777777" w:rsidR="00CE40F5" w:rsidRPr="00CE40F5" w:rsidRDefault="00C861C5" w:rsidP="00C861C5">
      <w:pPr>
        <w:ind w:left="100"/>
        <w:rPr>
          <w:iCs/>
        </w:rPr>
      </w:pPr>
      <w:r w:rsidRPr="00CE40F5">
        <w:rPr>
          <w:iCs/>
        </w:rPr>
        <w:t xml:space="preserve">Northeast Document Conservation Center (NEDCC) Leaflet: </w:t>
      </w:r>
      <w:r w:rsidRPr="00CE40F5">
        <w:rPr>
          <w:i/>
        </w:rPr>
        <w:t>Emergency Salvage of Wet Books and Records</w:t>
      </w:r>
      <w:r w:rsidRPr="00CE40F5">
        <w:rPr>
          <w:iCs/>
        </w:rPr>
        <w:t xml:space="preserve"> </w:t>
      </w:r>
    </w:p>
    <w:p w14:paraId="7CCAAE4D" w14:textId="6FA8AE1F" w:rsidR="00C861C5" w:rsidRPr="00CE40F5" w:rsidRDefault="00CE40F5" w:rsidP="00C861C5">
      <w:pPr>
        <w:ind w:left="100"/>
        <w:rPr>
          <w:iCs/>
        </w:rPr>
      </w:pPr>
      <w:hyperlink r:id="rId19" w:history="1">
        <w:r w:rsidRPr="00CE40F5">
          <w:rPr>
            <w:rStyle w:val="Hyperlink"/>
            <w:iCs/>
          </w:rPr>
          <w:t>https://www.nedc</w:t>
        </w:r>
        <w:r w:rsidRPr="00CE40F5">
          <w:rPr>
            <w:rStyle w:val="Hyperlink"/>
            <w:iCs/>
          </w:rPr>
          <w:t>c</w:t>
        </w:r>
        <w:r w:rsidRPr="00CE40F5">
          <w:rPr>
            <w:rStyle w:val="Hyperlink"/>
            <w:iCs/>
          </w:rPr>
          <w:t>.org/free-resources/preservation-leaflets/3.-emergency-management/3.6-emergency-salvage-of-wet-books-and-records</w:t>
        </w:r>
      </w:hyperlink>
      <w:r w:rsidRPr="00CE40F5">
        <w:rPr>
          <w:iCs/>
        </w:rPr>
        <w:t xml:space="preserve"> </w:t>
      </w:r>
      <w:r w:rsidR="00C861C5" w:rsidRPr="00CE40F5">
        <w:rPr>
          <w:iCs/>
        </w:rPr>
        <w:tab/>
      </w:r>
    </w:p>
    <w:p w14:paraId="068DA940" w14:textId="77777777" w:rsidR="00C861C5" w:rsidRPr="00CE40F5" w:rsidRDefault="00C861C5" w:rsidP="00C861C5">
      <w:pPr>
        <w:ind w:left="100"/>
        <w:rPr>
          <w:iCs/>
        </w:rPr>
      </w:pPr>
    </w:p>
    <w:p w14:paraId="03A2B7AC" w14:textId="77777777" w:rsidR="00C861C5" w:rsidRPr="00CE40F5" w:rsidRDefault="00C861C5" w:rsidP="00C861C5">
      <w:pPr>
        <w:ind w:left="100"/>
        <w:rPr>
          <w:iCs/>
        </w:rPr>
      </w:pPr>
      <w:r w:rsidRPr="00CE40F5">
        <w:rPr>
          <w:iCs/>
        </w:rPr>
        <w:t>WAAC (Western Association for Art Conservation) “Salvage at a Glance”</w:t>
      </w:r>
    </w:p>
    <w:p w14:paraId="146CF689" w14:textId="06AEE695" w:rsidR="00C861C5" w:rsidRPr="00C861C5" w:rsidRDefault="00CE40F5" w:rsidP="00C861C5">
      <w:pPr>
        <w:ind w:left="100"/>
        <w:rPr>
          <w:iCs/>
          <w:sz w:val="23"/>
          <w:szCs w:val="23"/>
        </w:rPr>
      </w:pPr>
      <w:hyperlink r:id="rId20" w:history="1">
        <w:r w:rsidR="00C861C5" w:rsidRPr="00CE40F5">
          <w:rPr>
            <w:rStyle w:val="Hyperlink"/>
            <w:iCs/>
          </w:rPr>
          <w:t>http://cool.conservation-us.org/waac/</w:t>
        </w:r>
        <w:r w:rsidR="00C861C5" w:rsidRPr="00CE40F5">
          <w:rPr>
            <w:rStyle w:val="Hyperlink"/>
            <w:iCs/>
          </w:rPr>
          <w:t>w</w:t>
        </w:r>
        <w:r w:rsidR="00C861C5" w:rsidRPr="00CE40F5">
          <w:rPr>
            <w:rStyle w:val="Hyperlink"/>
            <w:iCs/>
          </w:rPr>
          <w:t>n/wn19/wn19-2/wn19-207.html</w:t>
        </w:r>
      </w:hyperlink>
      <w:r w:rsidR="00C861C5" w:rsidRPr="00C861C5">
        <w:rPr>
          <w:iCs/>
          <w:sz w:val="23"/>
          <w:szCs w:val="23"/>
        </w:rPr>
        <w:tab/>
      </w:r>
    </w:p>
    <w:p w14:paraId="333AB053" w14:textId="77777777" w:rsidR="00C861C5" w:rsidRPr="00C861C5" w:rsidRDefault="00C861C5" w:rsidP="00C861C5">
      <w:pPr>
        <w:ind w:left="100"/>
        <w:rPr>
          <w:iCs/>
        </w:rPr>
      </w:pPr>
    </w:p>
    <w:p w14:paraId="4BA0B3EF" w14:textId="77777777" w:rsidR="009D1013" w:rsidRPr="00C861C5" w:rsidRDefault="009D1013" w:rsidP="00C861C5">
      <w:pPr>
        <w:ind w:left="100"/>
        <w:rPr>
          <w:iCs/>
        </w:rPr>
      </w:pPr>
    </w:p>
    <w:sectPr w:rsidR="009D1013" w:rsidRPr="00C861C5">
      <w:footerReference w:type="default" r:id="rId21"/>
      <w:type w:val="continuous"/>
      <w:pgSz w:w="12240" w:h="15840"/>
      <w:pgMar w:top="920" w:right="138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0586" w14:textId="77777777" w:rsidR="00C861C5" w:rsidRDefault="00C861C5" w:rsidP="00C861C5">
      <w:r>
        <w:separator/>
      </w:r>
    </w:p>
  </w:endnote>
  <w:endnote w:type="continuationSeparator" w:id="0">
    <w:p w14:paraId="6DE54A86" w14:textId="77777777" w:rsidR="00C861C5" w:rsidRDefault="00C861C5" w:rsidP="00C8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12E4" w14:textId="683151D6" w:rsidR="00C861C5" w:rsidRPr="00C861C5" w:rsidRDefault="00C861C5">
    <w:pPr>
      <w:pStyle w:val="Footer"/>
      <w:rPr>
        <w:sz w:val="20"/>
        <w:szCs w:val="20"/>
      </w:rPr>
    </w:pPr>
    <w:r w:rsidRPr="00C861C5">
      <w:rPr>
        <w:sz w:val="20"/>
        <w:szCs w:val="20"/>
      </w:rPr>
      <w:t xml:space="preserve">"Recommended Disaster Planning/Response Resources" was developed by Jennifer Hain Teper for the CARLI/IFSI Fire Recovery Workshop June 13, </w:t>
    </w:r>
    <w:proofErr w:type="gramStart"/>
    <w:r w:rsidRPr="00C861C5">
      <w:rPr>
        <w:sz w:val="20"/>
        <w:szCs w:val="20"/>
      </w:rPr>
      <w:t>2018</w:t>
    </w:r>
    <w:proofErr w:type="gramEnd"/>
    <w:r w:rsidRPr="00C861C5">
      <w:rPr>
        <w:sz w:val="20"/>
        <w:szCs w:val="20"/>
      </w:rPr>
      <w:t xml:space="preserve"> and updated January 24, 2022 by the CARLI Preservation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F0DA" w14:textId="77777777" w:rsidR="00C861C5" w:rsidRDefault="00C861C5" w:rsidP="00C861C5">
      <w:r>
        <w:separator/>
      </w:r>
    </w:p>
  </w:footnote>
  <w:footnote w:type="continuationSeparator" w:id="0">
    <w:p w14:paraId="2CD6B469" w14:textId="77777777" w:rsidR="00C861C5" w:rsidRDefault="00C861C5" w:rsidP="00C8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013"/>
    <w:rsid w:val="009D1013"/>
    <w:rsid w:val="00C861C5"/>
    <w:rsid w:val="00C92C74"/>
    <w:rsid w:val="00C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93878"/>
  <w15:docId w15:val="{229C0D54-DA85-4047-825D-88F0376F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7"/>
      <w:ind w:left="1534" w:right="15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61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6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C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lcts/resources/preserv/disasterclear" TargetMode="External"/><Relationship Id="rId13" Type="http://schemas.openxmlformats.org/officeDocument/2006/relationships/hyperlink" Target="http://store.conservation-us.org/site/index.php?app=ecom&amp;ns=prodshow&amp;ref=FAIC-1" TargetMode="External"/><Relationship Id="rId18" Type="http://schemas.openxmlformats.org/officeDocument/2006/relationships/hyperlink" Target="http://www.dplan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hicora.org/fire.html" TargetMode="External"/><Relationship Id="rId12" Type="http://schemas.openxmlformats.org/officeDocument/2006/relationships/hyperlink" Target="https://www.culturalheritage.org/resources/emergencies/disaster-response-recovery" TargetMode="External"/><Relationship Id="rId17" Type="http://schemas.openxmlformats.org/officeDocument/2006/relationships/hyperlink" Target="http://www.archives.gov/preservation/disaster-response/contracting-emergency-records-recovery-templat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c.gov/preservation/emergprep/index.html" TargetMode="External"/><Relationship Id="rId20" Type="http://schemas.openxmlformats.org/officeDocument/2006/relationships/hyperlink" Target="http://cool.conservation-us.org/waac/wn/wn19/wn19-2/wn19-207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ulturalheritage.org/resources/emergencies/national-heritage-responders/tip-shee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iSCr4HaaN0&amp;list=PLH0WXCtI2noiqtbY6nN11P-qKbf04lp7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tty.edu/conservation/publications_resources/pdf_publications/emergency.html" TargetMode="External"/><Relationship Id="rId19" Type="http://schemas.openxmlformats.org/officeDocument/2006/relationships/hyperlink" Target="https://www.nedcc.org/free-resources/preservation-leaflets/3.-emergency-management/3.6-emergency-salvage-of-wet-books-and-rec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ining.fema.gov/emiweb/is/icsresource/index.htm" TargetMode="External"/><Relationship Id="rId14" Type="http://schemas.openxmlformats.org/officeDocument/2006/relationships/hyperlink" Target="https://connectingtocollections.org/after-disaste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EE28-F2DF-40CD-80BF-B1785C3C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Teper, Jennifer Hain</dc:creator>
  <cp:lastModifiedBy>Swanson, Nicole Marie</cp:lastModifiedBy>
  <cp:revision>2</cp:revision>
  <dcterms:created xsi:type="dcterms:W3CDTF">2022-01-24T20:29:00Z</dcterms:created>
  <dcterms:modified xsi:type="dcterms:W3CDTF">2022-01-24T20:29:00Z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